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B4" w:rsidRDefault="00435DB4" w:rsidP="00435D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Ficha sobre o documentário “O Poder do Cérebro”</w:t>
      </w:r>
    </w:p>
    <w:p w:rsidR="00435DB4" w:rsidRPr="00435DB4" w:rsidRDefault="00435DB4" w:rsidP="00435DB4">
      <w:pPr>
        <w:spacing w:after="0" w:line="240" w:lineRule="auto"/>
        <w:jc w:val="both"/>
        <w:rPr>
          <w:sz w:val="24"/>
          <w:szCs w:val="24"/>
        </w:rPr>
      </w:pPr>
    </w:p>
    <w:p w:rsidR="00D55C4A" w:rsidRDefault="006C3C70" w:rsidP="001342FB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>Do ponto de vista evolutivo, a evolução do nosso cérebro exigia mais do nosso organismo tal como um carro moderno exige mais combustível que um carro antigo. O cérebro dos nossos antepassados é comparado a um motor 0.5 litros e o nosso cérebro é comparado a um motor de 1.6 litros que tem sensivelmente o triplo do tamanho dos de antigamente. Pode se concluir com esta analogia que o cérebro moderno consome mais energia, assim como o carro mais recente necessita de mais combustível devido ao tamanho do seu motor.</w:t>
      </w:r>
      <w:bookmarkStart w:id="0" w:name="_GoBack"/>
      <w:bookmarkEnd w:id="0"/>
    </w:p>
    <w:p w:rsidR="001342FB" w:rsidRPr="001342FB" w:rsidRDefault="001342FB" w:rsidP="001342F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42FB" w:rsidRPr="00435DB4" w:rsidRDefault="00D55C4A" w:rsidP="00435DB4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>A camara sensível ao calor revelou as zonas onde o corpo está mais quente, o que permitiu concluir que o cérebro é o órgão mais ativo, pois apresenta uma maior taxa calorifica sendo assim necessário um maior consumo energético para que este funcione devidamente.</w:t>
      </w:r>
    </w:p>
    <w:p w:rsidR="001342FB" w:rsidRPr="001342FB" w:rsidRDefault="001342FB" w:rsidP="001342FB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:rsidR="001342FB" w:rsidRDefault="00D55C4A" w:rsidP="001342FB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>Através dos “scâneres” médicos pode-se verificar as diferentes áreas unificadas que tornam o cérebro um órgão tão complexo, mas que, apesar de cada área estar especificada para uma função, funciona globalmente como um todo.</w:t>
      </w:r>
    </w:p>
    <w:p w:rsidR="00435DB4" w:rsidRPr="00435DB4" w:rsidRDefault="00435DB4" w:rsidP="00435DB4">
      <w:pPr>
        <w:pStyle w:val="PargrafodaLista"/>
        <w:rPr>
          <w:sz w:val="24"/>
          <w:szCs w:val="24"/>
        </w:rPr>
      </w:pPr>
    </w:p>
    <w:p w:rsidR="00435DB4" w:rsidRDefault="00435DB4" w:rsidP="001342FB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velocidade que o disparo de um neurónio atinge é 440 km/h. </w:t>
      </w:r>
    </w:p>
    <w:p w:rsidR="00D55C4A" w:rsidRPr="001342FB" w:rsidRDefault="00D55C4A" w:rsidP="001342FB">
      <w:pPr>
        <w:pStyle w:val="PargrafodaLista"/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 xml:space="preserve"> </w:t>
      </w:r>
    </w:p>
    <w:p w:rsidR="001342FB" w:rsidRPr="00435DB4" w:rsidRDefault="001342FB" w:rsidP="001342FB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342FB">
        <w:rPr>
          <w:rFonts w:cs="Tahoma"/>
          <w:sz w:val="24"/>
          <w:szCs w:val="24"/>
          <w:shd w:val="clear" w:color="auto" w:fill="FFFFFF"/>
        </w:rPr>
        <w:t>Ao ingerir o álcool o médico Robert pretende demonstrar que o cérebro tem uma reação negativa ao mesmo, pois este fica mais lento a responder aos sinais. Pretende assim concluir que o cérebro tem um balanço químico harmonioso que pode ser perturbado pela ingestão de certas substâncias (por exemplo o álcool, que contém ácidos gordos, que impedem a comunicação do recetor) impedindo o normal funcionamento do mesmo.</w:t>
      </w:r>
    </w:p>
    <w:p w:rsidR="00435DB4" w:rsidRPr="00435DB4" w:rsidRDefault="00435DB4" w:rsidP="00435DB4">
      <w:pPr>
        <w:pStyle w:val="PargrafodaLista"/>
        <w:spacing w:after="0" w:line="240" w:lineRule="auto"/>
        <w:ind w:left="714"/>
        <w:jc w:val="both"/>
        <w:rPr>
          <w:sz w:val="24"/>
          <w:szCs w:val="24"/>
        </w:rPr>
      </w:pPr>
    </w:p>
    <w:p w:rsidR="00435DB4" w:rsidRPr="00435DB4" w:rsidRDefault="00435DB4" w:rsidP="001342FB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rFonts w:cs="Tahoma"/>
          <w:sz w:val="24"/>
          <w:szCs w:val="24"/>
          <w:shd w:val="clear" w:color="auto" w:fill="FFFFFF"/>
        </w:rPr>
        <w:t>A</w:t>
      </w:r>
      <w:r w:rsidRPr="00435DB4">
        <w:rPr>
          <w:rFonts w:cs="Tahoma"/>
          <w:sz w:val="24"/>
          <w:szCs w:val="24"/>
          <w:shd w:val="clear" w:color="auto" w:fill="FFFFFF"/>
        </w:rPr>
        <w:t xml:space="preserve"> comparação do cérebro com uma colónia de térmitas demonstra que o cérebro não trabalha apenas com um neurónio e uma área do cérebro mas através da iteração de estas.</w:t>
      </w:r>
    </w:p>
    <w:p w:rsidR="001342FB" w:rsidRPr="001342FB" w:rsidRDefault="001342FB" w:rsidP="001342FB">
      <w:pPr>
        <w:pStyle w:val="PargrafodaLista"/>
        <w:spacing w:after="0" w:line="240" w:lineRule="auto"/>
        <w:ind w:left="714"/>
        <w:jc w:val="both"/>
        <w:rPr>
          <w:sz w:val="24"/>
          <w:szCs w:val="24"/>
        </w:rPr>
      </w:pPr>
    </w:p>
    <w:p w:rsidR="005F0826" w:rsidRDefault="00D55C4A" w:rsidP="001342FB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 xml:space="preserve">A parte do cérebro responsável pelos movimentos e respetiva coordenação é o cerebelo. </w:t>
      </w:r>
    </w:p>
    <w:p w:rsidR="001342FB" w:rsidRPr="001342FB" w:rsidRDefault="001342FB" w:rsidP="001342FB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:rsidR="00385B87" w:rsidRDefault="00D55C4A" w:rsidP="001342FB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>O que nos permitiu uma evolução cerebral mais rápida do que os restantes primatas, como os chimpanzés foi a alteração na locomoção (bipedia), o que faz com que as mãos apenas servirem para manusear, libertando-se assim da locomoção quadrúpede, o que aumentou significativamente a sua especialização e construção de novas coisas: a libertação da mão permitiu o desenvolvimento cerebral para funções mais complexas e adotadas, o que se verifica geralmente nas áreas pré-frontais.</w:t>
      </w:r>
    </w:p>
    <w:p w:rsidR="001342FB" w:rsidRPr="001342FB" w:rsidRDefault="001342FB" w:rsidP="001342FB">
      <w:pPr>
        <w:pStyle w:val="PargrafodaLista"/>
        <w:rPr>
          <w:sz w:val="24"/>
          <w:szCs w:val="24"/>
        </w:rPr>
      </w:pPr>
    </w:p>
    <w:p w:rsidR="001342FB" w:rsidRPr="001342FB" w:rsidRDefault="001342FB" w:rsidP="001342FB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:rsidR="006C3C70" w:rsidRDefault="006C3C70" w:rsidP="001342FB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>A peça que mais impulsionou o crescimento do cérebro humano foi a socialização (que levou á transformação de conhecimentos, adaptações, etc.)</w:t>
      </w:r>
    </w:p>
    <w:p w:rsidR="001342FB" w:rsidRPr="001342FB" w:rsidRDefault="001342FB" w:rsidP="001342FB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:rsidR="006C3C70" w:rsidRPr="001342FB" w:rsidRDefault="006C3C70" w:rsidP="001342FB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42FB">
        <w:rPr>
          <w:sz w:val="24"/>
          <w:szCs w:val="24"/>
        </w:rPr>
        <w:t>O elemento em falta no atual mapa do cérebro humano é a consciência.</w:t>
      </w:r>
    </w:p>
    <w:p w:rsidR="006C3C70" w:rsidRDefault="006C3C70" w:rsidP="001342FB">
      <w:pPr>
        <w:spacing w:after="0" w:line="240" w:lineRule="auto"/>
        <w:jc w:val="both"/>
        <w:rPr>
          <w:sz w:val="24"/>
          <w:szCs w:val="24"/>
        </w:rPr>
      </w:pPr>
    </w:p>
    <w:p w:rsidR="007C61D3" w:rsidRDefault="007C61D3" w:rsidP="007C6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Alexandre Tomé</w:t>
      </w:r>
    </w:p>
    <w:p w:rsidR="007C61D3" w:rsidRDefault="007C61D3" w:rsidP="007C6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Bernardo Jacob</w:t>
      </w:r>
    </w:p>
    <w:p w:rsidR="007C61D3" w:rsidRDefault="007C61D3" w:rsidP="007C6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Diogo Madeira</w:t>
      </w:r>
    </w:p>
    <w:p w:rsidR="007C61D3" w:rsidRDefault="007C61D3" w:rsidP="007C6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José Rêgo</w:t>
      </w:r>
    </w:p>
    <w:p w:rsidR="007C61D3" w:rsidRDefault="007C61D3" w:rsidP="007C6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Mário Martins</w:t>
      </w:r>
    </w:p>
    <w:p w:rsidR="007C61D3" w:rsidRDefault="007C61D3" w:rsidP="007C6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Miguel Cruz</w:t>
      </w:r>
    </w:p>
    <w:p w:rsidR="007C61D3" w:rsidRDefault="007C61D3" w:rsidP="007C6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Paulo Horta</w:t>
      </w:r>
    </w:p>
    <w:p w:rsidR="007C61D3" w:rsidRPr="001342FB" w:rsidRDefault="007C61D3" w:rsidP="007C61D3">
      <w:pPr>
        <w:spacing w:after="0" w:line="240" w:lineRule="auto"/>
        <w:jc w:val="right"/>
        <w:rPr>
          <w:sz w:val="24"/>
          <w:szCs w:val="24"/>
        </w:rPr>
      </w:pPr>
    </w:p>
    <w:sectPr w:rsidR="007C61D3" w:rsidRPr="001342FB" w:rsidSect="008B2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8FE"/>
    <w:multiLevelType w:val="hybridMultilevel"/>
    <w:tmpl w:val="1E5C1012"/>
    <w:lvl w:ilvl="0" w:tplc="1CA41F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6450"/>
    <w:multiLevelType w:val="hybridMultilevel"/>
    <w:tmpl w:val="6AC20E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3D46"/>
    <w:multiLevelType w:val="hybridMultilevel"/>
    <w:tmpl w:val="08CAA3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290E"/>
    <w:multiLevelType w:val="hybridMultilevel"/>
    <w:tmpl w:val="02BADF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2E46"/>
    <w:multiLevelType w:val="hybridMultilevel"/>
    <w:tmpl w:val="DA127B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92BD1"/>
    <w:multiLevelType w:val="hybridMultilevel"/>
    <w:tmpl w:val="AD82E4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62E7"/>
    <w:multiLevelType w:val="hybridMultilevel"/>
    <w:tmpl w:val="93D4BD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27D6"/>
    <w:multiLevelType w:val="hybridMultilevel"/>
    <w:tmpl w:val="514C62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85521"/>
    <w:multiLevelType w:val="hybridMultilevel"/>
    <w:tmpl w:val="727EDBC8"/>
    <w:lvl w:ilvl="0" w:tplc="0460321A">
      <w:start w:val="5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color w:val="333333"/>
        <w:sz w:val="17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6C4824"/>
    <w:multiLevelType w:val="hybridMultilevel"/>
    <w:tmpl w:val="38766A1C"/>
    <w:lvl w:ilvl="0" w:tplc="2FC60A1C">
      <w:start w:val="5"/>
      <w:numFmt w:val="decimal"/>
      <w:lvlText w:val="%1."/>
      <w:lvlJc w:val="left"/>
      <w:pPr>
        <w:ind w:left="720" w:hanging="360"/>
      </w:pPr>
      <w:rPr>
        <w:rFonts w:cs="Tahoma" w:hint="default"/>
        <w:color w:val="33333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29A2"/>
    <w:multiLevelType w:val="hybridMultilevel"/>
    <w:tmpl w:val="51301666"/>
    <w:lvl w:ilvl="0" w:tplc="06926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B4C41"/>
    <w:multiLevelType w:val="hybridMultilevel"/>
    <w:tmpl w:val="BEA2C8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62388"/>
    <w:multiLevelType w:val="hybridMultilevel"/>
    <w:tmpl w:val="18CA7B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9F2"/>
    <w:multiLevelType w:val="hybridMultilevel"/>
    <w:tmpl w:val="5B30A1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82B4F"/>
    <w:multiLevelType w:val="hybridMultilevel"/>
    <w:tmpl w:val="86D62904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9405A"/>
    <w:multiLevelType w:val="hybridMultilevel"/>
    <w:tmpl w:val="D66EE4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F0AAB"/>
    <w:multiLevelType w:val="hybridMultilevel"/>
    <w:tmpl w:val="35D817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5311"/>
    <w:multiLevelType w:val="hybridMultilevel"/>
    <w:tmpl w:val="08DE73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209DB"/>
    <w:multiLevelType w:val="hybridMultilevel"/>
    <w:tmpl w:val="2138E1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C3577"/>
    <w:multiLevelType w:val="hybridMultilevel"/>
    <w:tmpl w:val="DD3AAA0E"/>
    <w:lvl w:ilvl="0" w:tplc="65B40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84F9C"/>
    <w:multiLevelType w:val="hybridMultilevel"/>
    <w:tmpl w:val="D82A7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6EBA"/>
    <w:multiLevelType w:val="hybridMultilevel"/>
    <w:tmpl w:val="642EAE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2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20"/>
  </w:num>
  <w:num w:numId="10">
    <w:abstractNumId w:val="19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21"/>
  </w:num>
  <w:num w:numId="19">
    <w:abstractNumId w:val="4"/>
  </w:num>
  <w:num w:numId="20">
    <w:abstractNumId w:val="14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E54"/>
    <w:rsid w:val="000558B6"/>
    <w:rsid w:val="001342FB"/>
    <w:rsid w:val="001440E5"/>
    <w:rsid w:val="002C4946"/>
    <w:rsid w:val="00385B87"/>
    <w:rsid w:val="00435DB4"/>
    <w:rsid w:val="004C2FC9"/>
    <w:rsid w:val="005F0826"/>
    <w:rsid w:val="006C3C70"/>
    <w:rsid w:val="00767E54"/>
    <w:rsid w:val="007C5445"/>
    <w:rsid w:val="007C61D3"/>
    <w:rsid w:val="008B25A0"/>
    <w:rsid w:val="00D5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7</cp:revision>
  <dcterms:created xsi:type="dcterms:W3CDTF">2012-10-30T14:25:00Z</dcterms:created>
  <dcterms:modified xsi:type="dcterms:W3CDTF">2012-11-05T23:11:00Z</dcterms:modified>
</cp:coreProperties>
</file>